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7B" w:rsidRPr="002B595B" w:rsidRDefault="006F3B7B" w:rsidP="002B59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9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270"/>
        <w:gridCol w:w="4425"/>
      </w:tblGrid>
      <w:tr w:rsidR="00F82FA0" w:rsidRPr="00F82FA0" w:rsidTr="00786C63">
        <w:trPr>
          <w:trHeight w:val="127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  <w:t>GMINA</w:t>
            </w:r>
          </w:p>
        </w:tc>
        <w:tc>
          <w:tcPr>
            <w:tcW w:w="95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  <w:t> </w:t>
            </w:r>
          </w:p>
        </w:tc>
      </w:tr>
      <w:tr w:rsidR="00F82FA0" w:rsidRPr="00F82FA0" w:rsidTr="00167EBF">
        <w:trPr>
          <w:trHeight w:val="58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  <w:t>Nazwa podmiotu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pl-PL"/>
              </w:rPr>
              <w:t>Adres</w:t>
            </w:r>
          </w:p>
        </w:tc>
      </w:tr>
      <w:tr w:rsidR="00F82FA0" w:rsidRPr="00F82FA0" w:rsidTr="00167EBF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PIŁA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D41A8F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Pilska Spółdzielnia Mieszkaniowo Lokatorsko-Własnościowa</w:t>
            </w:r>
          </w:p>
        </w:tc>
        <w:tc>
          <w:tcPr>
            <w:tcW w:w="4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</w:t>
            </w:r>
            <w:r w:rsidR="00D41A8F">
              <w:rPr>
                <w:rFonts w:ascii="Calibri" w:eastAsia="Times New Roman" w:hAnsi="Calibri" w:cs="Times New Roman"/>
                <w:color w:val="000000"/>
                <w:lang w:eastAsia="pl-PL"/>
              </w:rPr>
              <w:t>l. Sikorskiego 33, 64-920 Piła</w:t>
            </w:r>
          </w:p>
        </w:tc>
      </w:tr>
      <w:tr w:rsidR="00F82FA0" w:rsidRPr="00F82FA0" w:rsidTr="00167EBF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E23D0A" w:rsidRDefault="00E23D0A" w:rsidP="00786C63">
            <w:pPr>
              <w:spacing w:after="0"/>
              <w:rPr>
                <w:rFonts w:cs="Times New Roman"/>
              </w:rPr>
            </w:pPr>
            <w:r w:rsidRPr="00E23D0A">
              <w:rPr>
                <w:rFonts w:cs="Times New Roman"/>
              </w:rPr>
              <w:t>Miejski Zakład Gospodarki Mieszkaniowej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E23D0A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al. Powstańców Wielkopolskich 164,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E23D0A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„Budowlani”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E23D0A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Sikorskiego 33,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„Śródmieście”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Złota 19,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„Staszic”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Wyspiańskiego 2D,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„Parkowa”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Łączna 51,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„GWDA”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47CF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Salezjańska 1A</w:t>
            </w:r>
            <w:r w:rsidR="00F03A58">
              <w:rPr>
                <w:rFonts w:ascii="Calibri" w:eastAsia="Times New Roman" w:hAnsi="Calibri" w:cs="Times New Roman"/>
                <w:color w:val="000000"/>
                <w:lang w:eastAsia="pl-PL"/>
              </w:rPr>
              <w:t>, 64-920 Piła</w:t>
            </w:r>
          </w:p>
        </w:tc>
      </w:tr>
      <w:tr w:rsidR="00F82FA0" w:rsidRPr="00F82FA0" w:rsidTr="00167EB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 „MEDYK”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Wieniawskiego 51,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„RELAX”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Dąbrowskiego 82/5, 64-920 Piła</w:t>
            </w:r>
          </w:p>
        </w:tc>
      </w:tr>
      <w:tr w:rsidR="00F82FA0" w:rsidRPr="00F82FA0" w:rsidTr="00167EBF">
        <w:trPr>
          <w:trHeight w:val="266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„Jadwiżyn”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Łączna 51,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„Piła-Południe”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F03A5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Koszykowa 18,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B7B82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Biuro Obsługi Nieruchomości „Dominium Lex”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B7B82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1-ego Maja 8/46,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B7B82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Międzyzakładowa Spółdzielnia Mieszkaniowa „Zrzeszeni”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7F18E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33/4, 64-920 Pia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18788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KMC Administrator Nieruchomo</w:t>
            </w:r>
            <w:r w:rsidR="00A77CA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ści i Inwestycje </w:t>
            </w:r>
            <w:proofErr w:type="spellStart"/>
            <w:r w:rsidR="00A77CA8">
              <w:rPr>
                <w:rFonts w:ascii="Calibri" w:eastAsia="Times New Roman" w:hAnsi="Calibri" w:cs="Times New Roman"/>
                <w:color w:val="000000"/>
                <w:lang w:eastAsia="pl-PL"/>
              </w:rPr>
              <w:t>Sp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.Z.o.o</w:t>
            </w:r>
            <w:proofErr w:type="spellEnd"/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18788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Pl. Staszica 1,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466632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przy ulicy Kazimierza Wielkiego 26-28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C86665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</w:t>
            </w:r>
            <w:r w:rsidR="00466632">
              <w:rPr>
                <w:rFonts w:ascii="Calibri" w:eastAsia="Times New Roman" w:hAnsi="Calibri" w:cs="Times New Roman"/>
                <w:color w:val="000000"/>
                <w:lang w:eastAsia="pl-PL"/>
              </w:rPr>
              <w:t>l. Łączna 51,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C86665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przy ulicy Wspólnej 12 w Pile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C86665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Wspólna 12,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Nieruchomości przy ulicy Żółkiewskiego 10-12 w Pile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Żółkiewskiego 10-12,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Koszykowa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„Targowa -Młynarska” w Pile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Piła Węglowa 10-12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Węglowa 12/1,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Piła Nieruchomości przy ulicy Tczewskiej 3-5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Tczewska,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Piła Nieruchomości przy ulicy Tczewskiej 9-17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Tczewska,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 Zielone Tarasy”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 Pod Dębem”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A77CA8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Młynarska 13 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 NA Wspólnej”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33/3, 64-920 Piła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hideMark/>
          </w:tcPr>
          <w:p w:rsidR="00F82FA0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„Wspólny Dom” w Pile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Żeromskiego 111a, 64-920 Piła</w:t>
            </w:r>
          </w:p>
        </w:tc>
      </w:tr>
      <w:tr w:rsidR="00F436D6" w:rsidRPr="00F82FA0" w:rsidTr="00167EBF">
        <w:trPr>
          <w:trHeight w:val="3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6D6" w:rsidRPr="00F82FA0" w:rsidRDefault="00F436D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</w:tcPr>
          <w:p w:rsidR="00F436D6" w:rsidRDefault="00F436D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Zarządzanie Nieruchomościami Wspólny Dom Sp. Z.O.O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36D6" w:rsidRDefault="00F436D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Drygas 29, 64-920 Piła</w:t>
            </w:r>
          </w:p>
        </w:tc>
      </w:tr>
      <w:tr w:rsidR="003F011D" w:rsidRPr="00F82FA0" w:rsidTr="00167EBF">
        <w:trPr>
          <w:trHeight w:val="3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011D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:rsidR="003F011D" w:rsidRDefault="003F011D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Zakład Gospodarki Mieszkaniowej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011D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Pl. Staszica 8, 64-920 Piła</w:t>
            </w:r>
          </w:p>
        </w:tc>
      </w:tr>
      <w:tr w:rsidR="00F436D6" w:rsidRPr="00F82FA0" w:rsidTr="00167EBF">
        <w:trPr>
          <w:trHeight w:val="3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6D6" w:rsidRPr="00F82FA0" w:rsidRDefault="00F436D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:rsidR="00F436D6" w:rsidRDefault="00F436D6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Budownictwa Społecznego Spółka Z.O.O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6D6" w:rsidRDefault="00F41AEB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</w:t>
            </w:r>
            <w:r w:rsidR="00F436D6">
              <w:rPr>
                <w:rFonts w:ascii="Calibri" w:eastAsia="Times New Roman" w:hAnsi="Calibri" w:cs="Times New Roman"/>
                <w:color w:val="000000"/>
                <w:lang w:eastAsia="pl-PL"/>
              </w:rPr>
              <w:t>. Sikorskiego 82a, 64-920 Piła</w:t>
            </w:r>
          </w:p>
        </w:tc>
      </w:tr>
      <w:tr w:rsidR="00F82FA0" w:rsidRPr="00F82FA0" w:rsidTr="00167EBF">
        <w:trPr>
          <w:trHeight w:val="3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F82FA0" w:rsidRPr="00F82FA0" w:rsidRDefault="003F011D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Zakład Gospodarki Lokalowej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FA0" w:rsidRPr="00F82FA0" w:rsidRDefault="003F011D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Buczka 17/15, 64-920 Piła</w:t>
            </w:r>
          </w:p>
        </w:tc>
      </w:tr>
      <w:tr w:rsidR="001E1B07" w:rsidRPr="00F82FA0" w:rsidTr="00167EBF">
        <w:trPr>
          <w:trHeight w:val="291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E1B07" w:rsidRPr="00F82FA0" w:rsidRDefault="001E1B07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WYRZYSK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1E1B07" w:rsidRPr="00F82FA0" w:rsidRDefault="001E1B07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Mieszkaniowo Lokatorsko-Własnościowa</w:t>
            </w:r>
          </w:p>
        </w:tc>
        <w:tc>
          <w:tcPr>
            <w:tcW w:w="4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E1B07" w:rsidRPr="00F82FA0" w:rsidRDefault="001E1B07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Pomorska 16, 89-300 Wyrzysk</w:t>
            </w:r>
          </w:p>
        </w:tc>
      </w:tr>
      <w:tr w:rsidR="001E1B07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1B07" w:rsidRPr="00F82FA0" w:rsidRDefault="001E1B07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1E1B07" w:rsidRPr="00F82FA0" w:rsidRDefault="001E1B07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Wyrzyskie Towarzystwo Budownictwa Społecznego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E1B07" w:rsidRPr="00F82FA0" w:rsidRDefault="001E1B07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24, 89-300 Wyrzysk</w:t>
            </w:r>
          </w:p>
        </w:tc>
      </w:tr>
      <w:tr w:rsidR="00156006" w:rsidRPr="00F82FA0" w:rsidTr="00167EBF">
        <w:trPr>
          <w:trHeight w:val="3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56006" w:rsidRPr="00713CA8" w:rsidRDefault="00156006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156006" w:rsidRPr="00713CA8" w:rsidRDefault="00156006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Wspólnota Mieszkaniowa Dominum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6006" w:rsidRDefault="001560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Szpitalna 1, 89-300 Wyrzysk</w:t>
            </w:r>
          </w:p>
        </w:tc>
      </w:tr>
      <w:tr w:rsidR="00156006" w:rsidRPr="00F82FA0" w:rsidTr="00167EBF">
        <w:trPr>
          <w:trHeight w:val="26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56006" w:rsidRPr="00713CA8" w:rsidRDefault="00156006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156006" w:rsidRPr="00713CA8" w:rsidRDefault="00AF239E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Semrau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-Trzebiatowska Joanna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6006" w:rsidRDefault="00AF239E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22-ego 51, 89-300 Wyrzysk</w:t>
            </w:r>
          </w:p>
        </w:tc>
      </w:tr>
      <w:tr w:rsidR="00156006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56006" w:rsidRPr="00713CA8" w:rsidRDefault="00156006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156006" w:rsidRPr="00713CA8" w:rsidRDefault="00AF239E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Wspólnota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6006" w:rsidRDefault="00AF239E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Pocztowa 3, 89-300 Wyrzysk</w:t>
            </w:r>
          </w:p>
        </w:tc>
      </w:tr>
      <w:tr w:rsidR="00156006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56006" w:rsidRPr="00713CA8" w:rsidRDefault="00156006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156006" w:rsidRPr="00713CA8" w:rsidRDefault="00AF239E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Wspólnota Mieszkaniowa „</w:t>
            </w:r>
            <w:r w:rsidR="00F41AEB"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Nasz Dom”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6006" w:rsidRDefault="00AF239E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Przemysłowa 1, 89-300 Wyrzysk</w:t>
            </w:r>
          </w:p>
        </w:tc>
      </w:tr>
      <w:tr w:rsidR="00156006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56006" w:rsidRPr="00713CA8" w:rsidRDefault="00156006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156006" w:rsidRPr="00713CA8" w:rsidRDefault="00B43D5F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Wspólnota Mieszkaniowa przy pl. Wojska Polskiego 18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6006" w:rsidRDefault="00B43D5F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pl. Wojska Polskiego 18/4, 89-300 Wyrzysk</w:t>
            </w:r>
          </w:p>
        </w:tc>
      </w:tr>
      <w:tr w:rsidR="00B43D5F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43D5F" w:rsidRPr="00713CA8" w:rsidRDefault="00B43D5F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B43D5F" w:rsidRDefault="00A24471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Nadnotecka Spółdzielnia Mieszkaniowa w Osieku nad Notecią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43D5F" w:rsidRDefault="00A24471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XXX-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lecia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 89-333 Osiek nad Not</w:t>
            </w:r>
            <w:r w:rsid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cią</w:t>
            </w:r>
          </w:p>
        </w:tc>
      </w:tr>
      <w:tr w:rsidR="00AC23A5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C23A5" w:rsidRPr="00713CA8" w:rsidRDefault="00AC23A5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AC23A5" w:rsidRDefault="00AC23A5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Wspólnota Mieszkaniowa „Ceramik”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23A5" w:rsidRDefault="00AC23A5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Krótka 3,4, 89-333 Osiek nad Notecią</w:t>
            </w:r>
          </w:p>
        </w:tc>
      </w:tr>
      <w:tr w:rsidR="00156006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56006" w:rsidRPr="00713CA8" w:rsidRDefault="00156006" w:rsidP="00786C6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</w:tcPr>
          <w:p w:rsidR="00156006" w:rsidRPr="00713CA8" w:rsidRDefault="00B43D5F" w:rsidP="007E20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l-PL"/>
              </w:rPr>
              <w:t>Samorządowa Administracja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6006" w:rsidRDefault="00B43D5F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24, 89-300 Wyrzysk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WIELEŃ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6931BF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„Zielone Wzgórze”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6931BF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Wrzeszczyna, Wybudowanie 21, 64-730 Wieleń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6F3B7B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„Międzylesie”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6F3B7B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Jana Pawła II 32, 64-730 Wieleń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6F3B7B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Mała Wspólnota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6F3B7B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al. Zamkowa 15, 64-730 Wieleń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E44543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E44543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ul.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Jaryńska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8, 64-730 Wieleń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A0472C" w:rsidRPr="00AC23A5" w:rsidRDefault="00E44543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Nieruchomości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E44543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Pilska 3, 64-730 Wieleń</w:t>
            </w:r>
          </w:p>
        </w:tc>
      </w:tr>
      <w:tr w:rsidR="00A0472C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472C" w:rsidRPr="00630057" w:rsidRDefault="00A0472C" w:rsidP="00786C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</w:tcPr>
          <w:p w:rsidR="00A0472C" w:rsidRPr="00AC23A5" w:rsidRDefault="00A0472C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0472C" w:rsidRDefault="00A0472C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pl. Zwycięstwa 11, 64-730 Wieleń</w:t>
            </w:r>
          </w:p>
        </w:tc>
      </w:tr>
      <w:tr w:rsidR="00F82FA0" w:rsidRPr="00F82FA0" w:rsidTr="00167EBF">
        <w:trPr>
          <w:trHeight w:val="3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2FA0" w:rsidRPr="00630057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AC23A5" w:rsidRDefault="00A0472C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Nowe Miasto 38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A0472C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Nowe Miasto 38/1, 64-730 Wieleń</w:t>
            </w:r>
          </w:p>
        </w:tc>
      </w:tr>
      <w:tr w:rsidR="00630057" w:rsidRPr="00F82FA0" w:rsidTr="00167EBF">
        <w:trPr>
          <w:trHeight w:val="30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630057" w:rsidRPr="00630057" w:rsidRDefault="00630057" w:rsidP="00786C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</w:tcPr>
          <w:p w:rsidR="00630057" w:rsidRPr="00AC23A5" w:rsidRDefault="00630057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30057" w:rsidRDefault="00630057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Sportowa 6, 64-730 Wieleń</w:t>
            </w:r>
          </w:p>
        </w:tc>
      </w:tr>
      <w:tr w:rsidR="001F132A" w:rsidRPr="00F82FA0" w:rsidTr="00167EBF">
        <w:trPr>
          <w:trHeight w:val="30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1F132A" w:rsidRPr="00630057" w:rsidRDefault="001F132A" w:rsidP="00786C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</w:tcPr>
          <w:p w:rsidR="001F132A" w:rsidRPr="00AC23A5" w:rsidRDefault="001F132A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Lokatorsko- Własnościowa „Przyszłość”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132A" w:rsidRDefault="001F132A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Dworcowa 6</w:t>
            </w:r>
            <w:r w:rsidR="00786C63">
              <w:rPr>
                <w:rFonts w:ascii="Calibri" w:eastAsia="Times New Roman" w:hAnsi="Calibri" w:cs="Times New Roman"/>
                <w:color w:val="000000"/>
                <w:lang w:eastAsia="pl-PL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 64-730 Wieleń</w:t>
            </w:r>
          </w:p>
        </w:tc>
      </w:tr>
      <w:tr w:rsidR="00256E04" w:rsidRPr="00F82FA0" w:rsidTr="00167EBF">
        <w:trPr>
          <w:trHeight w:val="30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256E04" w:rsidRPr="00630057" w:rsidRDefault="00256E04" w:rsidP="00786C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</w:tcPr>
          <w:p w:rsidR="00256E04" w:rsidRPr="00AC23A5" w:rsidRDefault="00256E0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C23A5">
              <w:rPr>
                <w:rFonts w:ascii="Calibri" w:eastAsia="Times New Roman" w:hAnsi="Calibri" w:cs="Times New Roman"/>
                <w:color w:val="000000"/>
                <w:lang w:eastAsia="pl-PL"/>
              </w:rPr>
              <w:t>Administracja Budynków Komunalnych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56E04" w:rsidRDefault="00256E0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Lipowa 3, 64-730 Wieleń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WYSOKA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AA6A49" w:rsidRPr="00F82FA0" w:rsidRDefault="00AA6A49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Kijaszkowo 24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6A49" w:rsidRPr="00F82FA0" w:rsidRDefault="00AA6A49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Kijaszkowo 24, 89-321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AA6A49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„Równość”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AA6A49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Wysoka 106,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836A0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Rolnicza Spółdzielnia Produkcyjna „Zgoda”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836A0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Jeziorki Kosztowskie 24,89-320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836A0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Zakład Gospodarki Komunalnej Wysoka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836A0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Szkolna 1,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836A0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Mieszkańców Budynku ul. Kościelna 4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836A0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Kościelna 4/4,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D026CC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Nieruchomości Nr.20 przy ulicy Kościuszki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D026CC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Kościuszki 20/15,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Nr. 16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Kościuszki 16,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„Stara Szkoła”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pl. Wolności 7/5,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786C63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Szkolna 3,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Zelmanowski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Tomasz (zarządca)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pl. Wolności 7a, 89-320 Wysoka</w:t>
            </w:r>
          </w:p>
        </w:tc>
      </w:tr>
      <w:tr w:rsidR="00AA6A49" w:rsidRPr="00F82FA0" w:rsidTr="00167EBF">
        <w:trPr>
          <w:trHeight w:val="30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AA6A49" w:rsidRPr="00F82FA0" w:rsidRDefault="00AA6A49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6A49" w:rsidRPr="00F82FA0" w:rsidRDefault="004E7548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Kościuszki 10, 89-320 Wysoka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9947A4" w:rsidRPr="00F82FA0" w:rsidRDefault="009947A4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KRAJENKA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Bloku 29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Bydgoska 29,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9947A4" w:rsidRPr="00F82FA0" w:rsidRDefault="009947A4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Domańskiego 10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Ks. Domańskiego 10,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47A4" w:rsidRPr="00F82FA0" w:rsidRDefault="009947A4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nieruchomości przy ulicy Rynek 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Rynek 8/13,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47A4" w:rsidRPr="00F82FA0" w:rsidRDefault="009947A4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„Złotowska 26”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Złotowska 26,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47A4" w:rsidRPr="00F82FA0" w:rsidRDefault="009947A4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„Leśnik”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Domańskiego 8a,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47A4" w:rsidRPr="00F82FA0" w:rsidRDefault="009947A4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Komunalny Zakład Użyteczności Publicznej w Krajence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47A4" w:rsidRPr="00F82FA0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Władysława Jagiełły 26a,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47A4" w:rsidRPr="00F82FA0" w:rsidRDefault="009947A4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</w:tcPr>
          <w:p w:rsidR="009947A4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Mieszkaniowa Lokatorsko-Własnościowa „Rogownica”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47A4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Głubczyn 68B/6, 77-430 Krajenka</w:t>
            </w:r>
          </w:p>
        </w:tc>
      </w:tr>
      <w:tr w:rsidR="009947A4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7A4" w:rsidRPr="00F82FA0" w:rsidRDefault="009947A4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</w:tcPr>
          <w:p w:rsidR="009947A4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Administracja i Zarządzanie Wspólnotami Mieszkaniowymi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947A4" w:rsidRDefault="009947A4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Władysława Jagiełły 15/16, 77-430 Krajenka</w:t>
            </w:r>
          </w:p>
        </w:tc>
      </w:tr>
      <w:tr w:rsidR="001B3606" w:rsidRPr="00F82FA0" w:rsidTr="00167EBF">
        <w:trPr>
          <w:trHeight w:val="3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B3606" w:rsidRPr="00F82FA0" w:rsidRDefault="001B3606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KRZYŻ Wlkp.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Spółdzielnia Mieszkaniowa Lokatorsko-własnościowa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Os. Słowackiego 24, 64-980 Trzcianecka</w:t>
            </w:r>
          </w:p>
        </w:tc>
      </w:tr>
      <w:tr w:rsidR="001B3606" w:rsidRPr="00F82FA0" w:rsidTr="00167EBF">
        <w:trPr>
          <w:trHeight w:val="2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Wspólnota Mieszkaniowa 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Os. Parkowe 1, 64-761 Krzyż Wielkopolski</w:t>
            </w:r>
          </w:p>
        </w:tc>
      </w:tr>
      <w:tr w:rsidR="001B3606" w:rsidRPr="00F82FA0" w:rsidTr="00167EBF">
        <w:trPr>
          <w:trHeight w:val="2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Os. Parkowe 4, 64-761 Krzyż Wielkopolski</w:t>
            </w:r>
          </w:p>
        </w:tc>
      </w:tr>
      <w:tr w:rsidR="001B3606" w:rsidRPr="00F82FA0" w:rsidTr="00167EBF">
        <w:trPr>
          <w:trHeight w:val="2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Os. Parkowe 3, 64-761 Krzyż Wielkopolski</w:t>
            </w:r>
          </w:p>
        </w:tc>
      </w:tr>
      <w:tr w:rsidR="001B3606" w:rsidRPr="00F82FA0" w:rsidTr="00167EBF">
        <w:trPr>
          <w:trHeight w:val="2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Os. Parkowe 2, 64-761 Krzyż Wielkopolski</w:t>
            </w:r>
          </w:p>
        </w:tc>
      </w:tr>
      <w:tr w:rsidR="001B3606" w:rsidRPr="00F82FA0" w:rsidTr="00167EBF">
        <w:trPr>
          <w:trHeight w:val="2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</w:tcPr>
          <w:p w:rsidR="001B3606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Centrum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606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Strzelecka 13, 66-502 Strzelce Krajeńskie</w:t>
            </w:r>
          </w:p>
        </w:tc>
      </w:tr>
      <w:tr w:rsidR="001B3606" w:rsidRPr="00F82FA0" w:rsidTr="00167EBF">
        <w:trPr>
          <w:trHeight w:val="2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Zakład Usług Komunalnych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606" w:rsidRPr="00F82FA0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Wojska Polskiego 40, 64-761 Krzyż Wielkopolski</w:t>
            </w:r>
          </w:p>
        </w:tc>
      </w:tr>
      <w:tr w:rsidR="001B3606" w:rsidRPr="00F82FA0" w:rsidTr="00167EBF">
        <w:trPr>
          <w:trHeight w:val="25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06" w:rsidRPr="00F82FA0" w:rsidRDefault="001B3606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</w:tcPr>
          <w:p w:rsidR="001B3606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Zakład Administracji Budynków Sp.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Z.o.o</w:t>
            </w:r>
            <w:proofErr w:type="spellEnd"/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3606" w:rsidRDefault="001B36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Wojska Polskiego 13, 64-761 Krzyż Wielkopolski</w:t>
            </w:r>
          </w:p>
        </w:tc>
      </w:tr>
      <w:tr w:rsidR="00F82FA0" w:rsidRPr="00F82FA0" w:rsidTr="00167EBF">
        <w:trPr>
          <w:trHeight w:val="1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82FA0">
              <w:rPr>
                <w:rFonts w:ascii="Calibri" w:eastAsia="Times New Roman" w:hAnsi="Calibri" w:cs="Times New Roman"/>
                <w:color w:val="000000"/>
                <w:lang w:eastAsia="pl-PL"/>
              </w:rPr>
              <w:t>CZARNKÓW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FD59A9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w Gajewie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FD59A9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Gajewo 24/8, 64-700 Czarnków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1560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Budownictwa Społecznego (Wspólnota Mieszkaniowa w Romanowie Dolnym 16)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1560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Browarna 6, 64-700 Czarnków</w:t>
            </w:r>
          </w:p>
        </w:tc>
      </w:tr>
      <w:tr w:rsidR="00F82FA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FA0" w:rsidRPr="00F82FA0" w:rsidRDefault="00F82FA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hideMark/>
          </w:tcPr>
          <w:p w:rsidR="00F82FA0" w:rsidRPr="00F82FA0" w:rsidRDefault="001560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w Goraju -Zamek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2FA0" w:rsidRPr="00F82FA0" w:rsidRDefault="0015600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Goraj 3, 64-700 Czarnków</w:t>
            </w:r>
          </w:p>
        </w:tc>
      </w:tr>
      <w:tr w:rsidR="00317BD0" w:rsidRPr="00F82FA0" w:rsidTr="00167EBF">
        <w:trPr>
          <w:trHeight w:val="351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17BD0" w:rsidRPr="00F82FA0" w:rsidRDefault="00317BD0" w:rsidP="00786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Białośl</w:t>
            </w:r>
            <w:r w:rsidRPr="00317BD0">
              <w:rPr>
                <w:rFonts w:ascii="Calibri" w:eastAsia="Times New Roman" w:hAnsi="Calibri" w:cs="Times New Roman"/>
                <w:color w:val="000000"/>
                <w:shd w:val="clear" w:color="auto" w:fill="DBE5F1" w:themeFill="accent1" w:themeFillTint="33"/>
                <w:lang w:eastAsia="pl-PL"/>
              </w:rPr>
              <w:t>iw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ie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hideMark/>
          </w:tcPr>
          <w:p w:rsidR="00317BD0" w:rsidRPr="00F82FA0" w:rsidRDefault="00317BD0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Nieżychowo 66-69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7BD0" w:rsidRPr="00F82FA0" w:rsidRDefault="00317BD0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Nieżychowo 67/10a, 89-340 Białośliwie</w:t>
            </w:r>
          </w:p>
        </w:tc>
      </w:tr>
      <w:tr w:rsidR="00317BD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7BD0" w:rsidRPr="00F82FA0" w:rsidRDefault="00317BD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hideMark/>
          </w:tcPr>
          <w:p w:rsidR="00317BD0" w:rsidRPr="00F82FA0" w:rsidRDefault="00D10B7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Mieszkaniowa Siódemka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17BD0" w:rsidRPr="00F82FA0" w:rsidRDefault="00D10B7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Nieżychowo 7a/1, 89-340 Białośliwie</w:t>
            </w:r>
          </w:p>
        </w:tc>
      </w:tr>
      <w:tr w:rsidR="00317BD0" w:rsidRPr="00F82FA0" w:rsidTr="00167EBF">
        <w:trPr>
          <w:trHeight w:val="29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7BD0" w:rsidRPr="00F82FA0" w:rsidRDefault="00317BD0" w:rsidP="00786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hideMark/>
          </w:tcPr>
          <w:p w:rsidR="00317BD0" w:rsidRPr="00F82FA0" w:rsidRDefault="00D10B7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Makrum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S.A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7BD0" w:rsidRPr="00F82FA0" w:rsidRDefault="00D10B76" w:rsidP="007E2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ul. Fordońska 40, 85-719 Bydgoszcz</w:t>
            </w:r>
          </w:p>
        </w:tc>
      </w:tr>
      <w:tr w:rsidR="002C51E5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C51E5" w:rsidRPr="002C51E5" w:rsidRDefault="002C51E5" w:rsidP="007E2019">
            <w:pPr>
              <w:spacing w:after="0"/>
              <w:jc w:val="center"/>
              <w:rPr>
                <w:rFonts w:cs="Times New Roman"/>
              </w:rPr>
            </w:pPr>
            <w:r w:rsidRPr="002C51E5">
              <w:rPr>
                <w:rFonts w:cs="Times New Roman"/>
              </w:rPr>
              <w:t>OKONEK</w:t>
            </w:r>
          </w:p>
        </w:tc>
        <w:tc>
          <w:tcPr>
            <w:tcW w:w="4820" w:type="dxa"/>
            <w:shd w:val="clear" w:color="auto" w:fill="FDE9D9" w:themeFill="accent6" w:themeFillTint="33"/>
          </w:tcPr>
          <w:p w:rsidR="002C51E5" w:rsidRPr="002C51E5" w:rsidRDefault="002C51E5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Spółdzielnia Mieszkaniowa Lokatorsko-Własnościowa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2C51E5" w:rsidRPr="002C51E5" w:rsidRDefault="002C51E5" w:rsidP="007E2019">
            <w:pPr>
              <w:spacing w:after="0"/>
              <w:rPr>
                <w:rFonts w:cs="Times New Roman"/>
              </w:rPr>
            </w:pPr>
            <w:r w:rsidRPr="002C51E5">
              <w:rPr>
                <w:rFonts w:cs="Times New Roman"/>
              </w:rPr>
              <w:t>Borucino 30</w:t>
            </w:r>
            <w:r>
              <w:rPr>
                <w:rFonts w:cs="Times New Roman"/>
              </w:rPr>
              <w:t>, 64-965 Okonek</w:t>
            </w:r>
          </w:p>
        </w:tc>
      </w:tr>
      <w:tr w:rsidR="002C51E5" w:rsidRPr="008D7C73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C51E5" w:rsidRPr="008D7C73" w:rsidRDefault="002C51E5" w:rsidP="007E2019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DE9D9" w:themeFill="accent6" w:themeFillTint="33"/>
          </w:tcPr>
          <w:p w:rsidR="002C51E5" w:rsidRPr="008D7C73" w:rsidRDefault="008D7C73" w:rsidP="007E2019">
            <w:pPr>
              <w:spacing w:after="0"/>
              <w:rPr>
                <w:rFonts w:cs="Times New Roman"/>
              </w:rPr>
            </w:pPr>
            <w:r w:rsidRPr="008D7C73">
              <w:rPr>
                <w:rFonts w:cs="Times New Roman"/>
              </w:rPr>
              <w:t>Wspólnota Mieszkaniowa przy ulicy Niepodległości 40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2C51E5" w:rsidRPr="008D7C73" w:rsidRDefault="008D7C73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ul. Niepodległości 40, 64-965 Okonek</w:t>
            </w:r>
          </w:p>
        </w:tc>
      </w:tr>
      <w:tr w:rsidR="002C51E5" w:rsidRPr="008D7C73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C51E5" w:rsidRPr="008D7C73" w:rsidRDefault="002C51E5" w:rsidP="007E2019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DE9D9" w:themeFill="accent6" w:themeFillTint="33"/>
          </w:tcPr>
          <w:p w:rsidR="002C51E5" w:rsidRPr="008D7C73" w:rsidRDefault="008D7C73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Zakład Gospodarki Komunalnej i Mieszkaniowej w Okonku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2C51E5" w:rsidRPr="008D7C73" w:rsidRDefault="008D7C73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ul. Leśna 46,64-965 Okonek</w:t>
            </w:r>
          </w:p>
        </w:tc>
      </w:tr>
      <w:tr w:rsidR="002C51E5" w:rsidRPr="008D7C73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C51E5" w:rsidRPr="008D7C73" w:rsidRDefault="002C51E5" w:rsidP="007E2019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DE9D9" w:themeFill="accent6" w:themeFillTint="33"/>
          </w:tcPr>
          <w:p w:rsidR="002C51E5" w:rsidRPr="008D7C73" w:rsidRDefault="008D7C73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Wiatrowski Nieruchomości Marek Wiatrowski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2C51E5" w:rsidRPr="008D7C73" w:rsidRDefault="008D7C73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ul. Koszalińska 24b/9,78-400 Szczecinek</w:t>
            </w:r>
          </w:p>
        </w:tc>
      </w:tr>
      <w:tr w:rsidR="006D10AF" w:rsidRPr="008D7C73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6D10AF" w:rsidRPr="008D7C73" w:rsidRDefault="006D10AF" w:rsidP="007E2019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DE9D9" w:themeFill="accent6" w:themeFillTint="33"/>
          </w:tcPr>
          <w:p w:rsidR="006D10AF" w:rsidRDefault="006D10AF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Spółdzielnia Mieszkaniowa „Piast” 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6D10AF" w:rsidRDefault="00AA6A49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ul. Norwida 5, 77-400 Złotów</w:t>
            </w:r>
          </w:p>
        </w:tc>
      </w:tr>
      <w:tr w:rsidR="002C51E5" w:rsidRPr="008D7C73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C51E5" w:rsidRPr="008D7C73" w:rsidRDefault="002C51E5" w:rsidP="007E2019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4820" w:type="dxa"/>
            <w:shd w:val="clear" w:color="auto" w:fill="FDE9D9" w:themeFill="accent6" w:themeFillTint="33"/>
          </w:tcPr>
          <w:p w:rsidR="002C51E5" w:rsidRPr="008D7C73" w:rsidRDefault="006D10AF" w:rsidP="007E2019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Lotyńska</w:t>
            </w:r>
            <w:proofErr w:type="spellEnd"/>
            <w:r>
              <w:rPr>
                <w:rFonts w:cs="Times New Roman"/>
              </w:rPr>
              <w:t xml:space="preserve"> Spółdzielnia Mieszkaniowa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2C51E5" w:rsidRPr="008D7C73" w:rsidRDefault="006D10AF" w:rsidP="007E201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ul. Słoneczna 8, 64-918 Lotyń</w:t>
            </w:r>
          </w:p>
        </w:tc>
      </w:tr>
      <w:tr w:rsidR="00932697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276" w:type="dxa"/>
            <w:vMerge w:val="restart"/>
            <w:shd w:val="clear" w:color="auto" w:fill="F2DBDB" w:themeFill="accent2" w:themeFillTint="33"/>
            <w:vAlign w:val="center"/>
          </w:tcPr>
          <w:p w:rsidR="00932697" w:rsidRPr="00932697" w:rsidRDefault="00932697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32697">
              <w:rPr>
                <w:rFonts w:cs="Times New Roman"/>
                <w:szCs w:val="24"/>
              </w:rPr>
              <w:t>Ujście</w:t>
            </w:r>
          </w:p>
        </w:tc>
        <w:tc>
          <w:tcPr>
            <w:tcW w:w="4820" w:type="dxa"/>
            <w:shd w:val="clear" w:color="auto" w:fill="F2DBDB" w:themeFill="accent2" w:themeFillTint="33"/>
          </w:tcPr>
          <w:p w:rsidR="00932697" w:rsidRPr="00932697" w:rsidRDefault="00932697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Spółdzielnia Mieszkaniowa „Olimp”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932697" w:rsidRPr="00932697" w:rsidRDefault="00932697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Osiedle Górne 8/1, 64-850 Ujście</w:t>
            </w:r>
          </w:p>
        </w:tc>
      </w:tr>
      <w:tr w:rsidR="00075B69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075B69" w:rsidRPr="00932697" w:rsidRDefault="00075B69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075B69" w:rsidRDefault="00075B69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Osiedlowa Wspólnota Mieszkaniowa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075B69" w:rsidRDefault="00075B69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Osiedle Hutnika 5, 64-850 Ujście</w:t>
            </w:r>
          </w:p>
        </w:tc>
      </w:tr>
      <w:tr w:rsidR="00932697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932697" w:rsidRPr="00932697" w:rsidRDefault="00932697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932697" w:rsidRPr="00932697" w:rsidRDefault="001F25CB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Wspólnota Mieszkaniowa Ługi Ujskie nr.99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932697" w:rsidRPr="00932697" w:rsidRDefault="001F25CB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Ługi Ujskie 99, 64-850 Ujście</w:t>
            </w:r>
          </w:p>
        </w:tc>
      </w:tr>
      <w:tr w:rsidR="00932697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932697" w:rsidRPr="00932697" w:rsidRDefault="00932697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932697" w:rsidRPr="00932697" w:rsidRDefault="001F25CB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Zarząd Współwłaścicieli Nieruchomości Nr. 63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932697" w:rsidRPr="00932697" w:rsidRDefault="001F25CB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Jabłonowo 63, 64-850 Ujście</w:t>
            </w:r>
          </w:p>
        </w:tc>
      </w:tr>
      <w:tr w:rsidR="00932697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932697" w:rsidRPr="00932697" w:rsidRDefault="00932697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932697" w:rsidRPr="00932697" w:rsidRDefault="001F25CB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Wspólnota Mieszkaniowa Na Gorzelni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932697" w:rsidRPr="00932697" w:rsidRDefault="001F25CB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Nowa Wieś Ujska 54, 64-850 Ujście</w:t>
            </w:r>
          </w:p>
        </w:tc>
      </w:tr>
      <w:tr w:rsidR="00B351C9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B351C9" w:rsidRPr="00932697" w:rsidRDefault="00B351C9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B351C9" w:rsidRDefault="00B351C9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Przedsiębiorstwo Usługowo - Handlowe „Zeus” Maciej </w:t>
            </w:r>
            <w:proofErr w:type="spellStart"/>
            <w:r>
              <w:rPr>
                <w:rFonts w:cs="Times New Roman"/>
                <w:szCs w:val="24"/>
              </w:rPr>
              <w:t>Fater</w:t>
            </w:r>
            <w:proofErr w:type="spellEnd"/>
          </w:p>
        </w:tc>
        <w:tc>
          <w:tcPr>
            <w:tcW w:w="4695" w:type="dxa"/>
            <w:gridSpan w:val="2"/>
            <w:shd w:val="clear" w:color="auto" w:fill="auto"/>
          </w:tcPr>
          <w:p w:rsidR="00B351C9" w:rsidRDefault="00B351C9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Ul. Wojska Polskiego 12a/6, 64-850 Ujście</w:t>
            </w:r>
          </w:p>
        </w:tc>
      </w:tr>
      <w:tr w:rsidR="00FA1FCF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FA1FCF" w:rsidRPr="00932697" w:rsidRDefault="00FA1FCF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FA1FCF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Wspólnota Mieszkaniowa 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FA1FCF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OS. Szklary II 3, 64-850 Ujście</w:t>
            </w:r>
          </w:p>
        </w:tc>
      </w:tr>
      <w:tr w:rsidR="00FA1FCF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FA1FCF" w:rsidRPr="00932697" w:rsidRDefault="00FA1FCF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FA1FCF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Zakład Gospodarki Komunalnej i Mieszkaniowej w Ujściu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FA1FCF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ul. Staszica 8, 64-850 Ujście</w:t>
            </w:r>
          </w:p>
        </w:tc>
      </w:tr>
      <w:tr w:rsidR="00FA1FCF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FA1FCF" w:rsidRPr="00932697" w:rsidRDefault="00FA1FCF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FA1FCF" w:rsidRDefault="00FA1FCF" w:rsidP="007E2019">
            <w:pPr>
              <w:spacing w:after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Arda</w:t>
            </w:r>
            <w:r w:rsidR="00D274EE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h</w:t>
            </w:r>
            <w:proofErr w:type="spellEnd"/>
            <w:r>
              <w:rPr>
                <w:rFonts w:cs="Times New Roman"/>
                <w:szCs w:val="24"/>
              </w:rPr>
              <w:t xml:space="preserve"> Glass S.A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FA1FCF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ul. </w:t>
            </w:r>
            <w:proofErr w:type="spellStart"/>
            <w:r>
              <w:rPr>
                <w:rFonts w:cs="Times New Roman"/>
                <w:szCs w:val="24"/>
              </w:rPr>
              <w:t>Starogostyńska</w:t>
            </w:r>
            <w:proofErr w:type="spellEnd"/>
            <w:r>
              <w:rPr>
                <w:rFonts w:cs="Times New Roman"/>
                <w:szCs w:val="24"/>
              </w:rPr>
              <w:t xml:space="preserve"> 9, 63-800 Gostyń</w:t>
            </w:r>
          </w:p>
        </w:tc>
      </w:tr>
      <w:tr w:rsidR="00932697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32697" w:rsidRPr="00932697" w:rsidRDefault="00932697" w:rsidP="007E2019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32697" w:rsidRPr="00932697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Wspólnota Mieszkaniowa przy Pl. Wiosny Ludów </w:t>
            </w:r>
          </w:p>
        </w:tc>
        <w:tc>
          <w:tcPr>
            <w:tcW w:w="4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2697" w:rsidRPr="00932697" w:rsidRDefault="00FA1FCF" w:rsidP="007E201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pl. Wiosny Ludów 8b/15, 64-850 Ujście</w:t>
            </w:r>
          </w:p>
        </w:tc>
      </w:tr>
      <w:tr w:rsidR="00932697" w:rsidTr="00167E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32697" w:rsidRPr="007E2019" w:rsidRDefault="00D274EE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Miasteczko Krajeńskie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32697" w:rsidRPr="007E2019" w:rsidRDefault="00D274EE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Wspólnota Mieszkaniowa Nieruchomości przy ulicy Kościuszki 57</w:t>
            </w:r>
          </w:p>
        </w:tc>
        <w:tc>
          <w:tcPr>
            <w:tcW w:w="46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32697" w:rsidRPr="007E2019" w:rsidRDefault="00D274EE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Kościuszki 57, 89-350 Miasteczko Krajeńskie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276" w:type="dxa"/>
            <w:vMerge w:val="restart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Jastrowie</w:t>
            </w: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 xml:space="preserve">Zakład Gospodarki Mieszkaniowej w Jastrowiu 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Kieniewicza 9, 64-915 Jastrowie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Wspólnota Mieszkaniowa przy Alei Wolności 2 w Jastrowiu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al. Wolności 2/4, 64-915 Jastrowie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Wspólnota Mieszkaniowa „Magnolia”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Roosevelta 8c/1, 64-915 Jastrowie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F6396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Wspólnota Mieszkaniowa</w:t>
            </w:r>
            <w:r w:rsidR="007F639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Roosevelta 13, 64-915 Jastrowie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C82C29" w:rsidRDefault="00C82C29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 xml:space="preserve">Wspólnota Mieszkaniowa „Gaj” 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Słowackiego 14/12, 64-915 Jastrowie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C82C29" w:rsidRDefault="00C82C29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Wspólnota Mieszkaniowa „ Nasz Dom”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064961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</w:t>
            </w:r>
            <w:r w:rsidR="00C82C29" w:rsidRPr="007E2019">
              <w:rPr>
                <w:rFonts w:cs="Times New Roman"/>
                <w:szCs w:val="24"/>
              </w:rPr>
              <w:t>l. Kieniewicza 35a, 64-915 Jastrowie</w:t>
            </w:r>
          </w:p>
        </w:tc>
      </w:tr>
      <w:tr w:rsidR="00C82C29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C82C29" w:rsidRDefault="00C82C29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C82C29" w:rsidRPr="007E2019" w:rsidRDefault="00C82C2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Wspólnota Mieszkaniowa „</w:t>
            </w:r>
            <w:r w:rsidR="00064961" w:rsidRPr="007E2019">
              <w:rPr>
                <w:rFonts w:cs="Times New Roman"/>
                <w:szCs w:val="24"/>
              </w:rPr>
              <w:t>Los</w:t>
            </w:r>
            <w:r w:rsidRPr="007E2019">
              <w:rPr>
                <w:rFonts w:cs="Times New Roman"/>
                <w:szCs w:val="24"/>
              </w:rPr>
              <w:t>”</w:t>
            </w:r>
          </w:p>
        </w:tc>
        <w:tc>
          <w:tcPr>
            <w:tcW w:w="4425" w:type="dxa"/>
            <w:shd w:val="clear" w:color="auto" w:fill="auto"/>
          </w:tcPr>
          <w:p w:rsidR="00C82C29" w:rsidRPr="007E2019" w:rsidRDefault="00064961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Graniczna 3/1, 64-915 Jastrowie</w:t>
            </w:r>
          </w:p>
        </w:tc>
      </w:tr>
      <w:tr w:rsidR="00064961" w:rsidTr="007F6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064961" w:rsidRDefault="00064961" w:rsidP="00786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064961" w:rsidRPr="007E2019" w:rsidRDefault="00064961" w:rsidP="007E2019">
            <w:pPr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Spółdzielnia Mieszkaniowo Lokatorsko- Własnościowa</w:t>
            </w:r>
          </w:p>
        </w:tc>
        <w:tc>
          <w:tcPr>
            <w:tcW w:w="4425" w:type="dxa"/>
            <w:shd w:val="clear" w:color="auto" w:fill="auto"/>
          </w:tcPr>
          <w:p w:rsidR="00064961" w:rsidRPr="007E2019" w:rsidRDefault="00064961" w:rsidP="007E2019">
            <w:pPr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Wojska Polskiego 37, 64-915 Jastrowie</w:t>
            </w:r>
          </w:p>
        </w:tc>
      </w:tr>
      <w:tr w:rsidR="007F6396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7F6396" w:rsidRDefault="007F6396" w:rsidP="00786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7F6396" w:rsidRPr="007E2019" w:rsidRDefault="007F6396" w:rsidP="007E20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Wspólnota Mieszkaniowa „ Dwunastka”</w:t>
            </w:r>
          </w:p>
        </w:tc>
        <w:tc>
          <w:tcPr>
            <w:tcW w:w="4425" w:type="dxa"/>
            <w:shd w:val="clear" w:color="auto" w:fill="auto"/>
          </w:tcPr>
          <w:p w:rsidR="007F6396" w:rsidRPr="007E2019" w:rsidRDefault="007F6396" w:rsidP="007E20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Ul. Mickiewicza 12. 64-915 Jastrowie</w:t>
            </w:r>
          </w:p>
        </w:tc>
      </w:tr>
      <w:tr w:rsidR="00064961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064961" w:rsidRDefault="00064961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064961" w:rsidRPr="007E2019" w:rsidRDefault="00064961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Spółdzielnia Mieszkaniowo Właścicieli w Jastrowiu</w:t>
            </w:r>
          </w:p>
        </w:tc>
        <w:tc>
          <w:tcPr>
            <w:tcW w:w="4425" w:type="dxa"/>
            <w:shd w:val="clear" w:color="auto" w:fill="auto"/>
          </w:tcPr>
          <w:p w:rsidR="00064961" w:rsidRPr="007E2019" w:rsidRDefault="00064961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Roosevelta 12i, 64-915 Jastrowie</w:t>
            </w:r>
          </w:p>
        </w:tc>
      </w:tr>
      <w:tr w:rsidR="00064961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064961" w:rsidRDefault="00064961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064961" w:rsidRPr="007E2019" w:rsidRDefault="00064961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Spółdzielnia Mieszkaniowo  w Sypniewie</w:t>
            </w:r>
          </w:p>
        </w:tc>
        <w:tc>
          <w:tcPr>
            <w:tcW w:w="4425" w:type="dxa"/>
            <w:shd w:val="clear" w:color="auto" w:fill="auto"/>
          </w:tcPr>
          <w:p w:rsidR="00064961" w:rsidRPr="007E2019" w:rsidRDefault="00064961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Ogrodowa 7, 64-915 Jastrowie</w:t>
            </w:r>
          </w:p>
        </w:tc>
      </w:tr>
      <w:tr w:rsidR="00064961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064961" w:rsidRDefault="00064961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064961" w:rsidRPr="007E2019" w:rsidRDefault="007E201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 xml:space="preserve">Zespół Zarządców Nieruchomości </w:t>
            </w:r>
          </w:p>
        </w:tc>
        <w:tc>
          <w:tcPr>
            <w:tcW w:w="4425" w:type="dxa"/>
            <w:shd w:val="clear" w:color="auto" w:fill="auto"/>
          </w:tcPr>
          <w:p w:rsidR="00064961" w:rsidRPr="007E2019" w:rsidRDefault="007E201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Wojska Polskiego 56, 78-600 Wałcz</w:t>
            </w:r>
          </w:p>
        </w:tc>
      </w:tr>
      <w:tr w:rsidR="00064961" w:rsidTr="007E2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276" w:type="dxa"/>
            <w:vMerge/>
            <w:shd w:val="clear" w:color="auto" w:fill="DBE5F1" w:themeFill="accent1" w:themeFillTint="33"/>
          </w:tcPr>
          <w:p w:rsidR="00064961" w:rsidRDefault="00064961" w:rsidP="007E2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gridSpan w:val="2"/>
            <w:shd w:val="clear" w:color="auto" w:fill="DBE5F1" w:themeFill="accent1" w:themeFillTint="33"/>
          </w:tcPr>
          <w:p w:rsidR="00064961" w:rsidRPr="007E2019" w:rsidRDefault="007E201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Wojskowa Agencja Oddział Regionalny w Szczecinie</w:t>
            </w:r>
          </w:p>
        </w:tc>
        <w:tc>
          <w:tcPr>
            <w:tcW w:w="4425" w:type="dxa"/>
            <w:shd w:val="clear" w:color="auto" w:fill="auto"/>
          </w:tcPr>
          <w:p w:rsidR="00064961" w:rsidRPr="007E2019" w:rsidRDefault="007E2019" w:rsidP="007E2019">
            <w:pPr>
              <w:spacing w:after="0"/>
              <w:rPr>
                <w:rFonts w:cs="Times New Roman"/>
                <w:szCs w:val="24"/>
              </w:rPr>
            </w:pPr>
            <w:r w:rsidRPr="007E2019">
              <w:rPr>
                <w:rFonts w:cs="Times New Roman"/>
                <w:szCs w:val="24"/>
              </w:rPr>
              <w:t>ul. Potulicka 2, 70-952 Szczecin</w:t>
            </w:r>
          </w:p>
        </w:tc>
      </w:tr>
    </w:tbl>
    <w:p w:rsidR="00F82FA0" w:rsidRPr="008D7C73" w:rsidRDefault="00F82FA0" w:rsidP="002C5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4EE" w:rsidRPr="008D7C73" w:rsidRDefault="00D274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74EE" w:rsidRPr="008D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373"/>
    <w:multiLevelType w:val="hybridMultilevel"/>
    <w:tmpl w:val="AE600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7552F"/>
    <w:multiLevelType w:val="hybridMultilevel"/>
    <w:tmpl w:val="806E8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zej Karol Gawlowski">
    <w15:presenceInfo w15:providerId="Windows Live" w15:userId="801b902cdeac32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38"/>
    <w:rsid w:val="000015B5"/>
    <w:rsid w:val="000056CE"/>
    <w:rsid w:val="00016838"/>
    <w:rsid w:val="00064961"/>
    <w:rsid w:val="00075B69"/>
    <w:rsid w:val="0009014B"/>
    <w:rsid w:val="0010748A"/>
    <w:rsid w:val="00156006"/>
    <w:rsid w:val="00167EBF"/>
    <w:rsid w:val="0018788D"/>
    <w:rsid w:val="00196CF0"/>
    <w:rsid w:val="001B3606"/>
    <w:rsid w:val="001C1D23"/>
    <w:rsid w:val="001D2464"/>
    <w:rsid w:val="001D69E9"/>
    <w:rsid w:val="001E1B07"/>
    <w:rsid w:val="001F132A"/>
    <w:rsid w:val="001F25CB"/>
    <w:rsid w:val="00202576"/>
    <w:rsid w:val="00252EA9"/>
    <w:rsid w:val="00256E04"/>
    <w:rsid w:val="00276438"/>
    <w:rsid w:val="0028230A"/>
    <w:rsid w:val="002B595B"/>
    <w:rsid w:val="002C51E5"/>
    <w:rsid w:val="002D6A82"/>
    <w:rsid w:val="002D6BD8"/>
    <w:rsid w:val="00317BD0"/>
    <w:rsid w:val="00347CFD"/>
    <w:rsid w:val="00394492"/>
    <w:rsid w:val="003A6712"/>
    <w:rsid w:val="003B6434"/>
    <w:rsid w:val="003F011D"/>
    <w:rsid w:val="00400655"/>
    <w:rsid w:val="0041019A"/>
    <w:rsid w:val="00466632"/>
    <w:rsid w:val="00487739"/>
    <w:rsid w:val="00496780"/>
    <w:rsid w:val="004E7548"/>
    <w:rsid w:val="005759C2"/>
    <w:rsid w:val="005E654D"/>
    <w:rsid w:val="00630057"/>
    <w:rsid w:val="006931BF"/>
    <w:rsid w:val="006A767E"/>
    <w:rsid w:val="006D10AF"/>
    <w:rsid w:val="006F3B7B"/>
    <w:rsid w:val="00713CA8"/>
    <w:rsid w:val="00740B08"/>
    <w:rsid w:val="00786C63"/>
    <w:rsid w:val="007906A8"/>
    <w:rsid w:val="007A5B3C"/>
    <w:rsid w:val="007E2019"/>
    <w:rsid w:val="007F18E6"/>
    <w:rsid w:val="007F5EB1"/>
    <w:rsid w:val="007F6396"/>
    <w:rsid w:val="0082136B"/>
    <w:rsid w:val="00836A08"/>
    <w:rsid w:val="00866322"/>
    <w:rsid w:val="008716C9"/>
    <w:rsid w:val="008A0386"/>
    <w:rsid w:val="008D7C73"/>
    <w:rsid w:val="00913010"/>
    <w:rsid w:val="0091718B"/>
    <w:rsid w:val="009225E2"/>
    <w:rsid w:val="009243FA"/>
    <w:rsid w:val="00932697"/>
    <w:rsid w:val="00987C99"/>
    <w:rsid w:val="00993C7B"/>
    <w:rsid w:val="009947A4"/>
    <w:rsid w:val="00A0472C"/>
    <w:rsid w:val="00A24471"/>
    <w:rsid w:val="00A51A34"/>
    <w:rsid w:val="00A77CA8"/>
    <w:rsid w:val="00AA6A49"/>
    <w:rsid w:val="00AB7B82"/>
    <w:rsid w:val="00AC23A5"/>
    <w:rsid w:val="00AD0652"/>
    <w:rsid w:val="00AF239E"/>
    <w:rsid w:val="00B351C9"/>
    <w:rsid w:val="00B43D5F"/>
    <w:rsid w:val="00BA30EF"/>
    <w:rsid w:val="00C53023"/>
    <w:rsid w:val="00C73147"/>
    <w:rsid w:val="00C82C29"/>
    <w:rsid w:val="00C86665"/>
    <w:rsid w:val="00C90022"/>
    <w:rsid w:val="00CD55E8"/>
    <w:rsid w:val="00D026CC"/>
    <w:rsid w:val="00D10B76"/>
    <w:rsid w:val="00D13BF8"/>
    <w:rsid w:val="00D274EE"/>
    <w:rsid w:val="00D41A8F"/>
    <w:rsid w:val="00DA3457"/>
    <w:rsid w:val="00E23D0A"/>
    <w:rsid w:val="00E44543"/>
    <w:rsid w:val="00EA0FD6"/>
    <w:rsid w:val="00EC39B0"/>
    <w:rsid w:val="00F03A58"/>
    <w:rsid w:val="00F41AEB"/>
    <w:rsid w:val="00F436D6"/>
    <w:rsid w:val="00F658B3"/>
    <w:rsid w:val="00F72611"/>
    <w:rsid w:val="00F82FA0"/>
    <w:rsid w:val="00FA1FCF"/>
    <w:rsid w:val="00FD59A9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5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3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5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3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Gawłowski</dc:creator>
  <cp:lastModifiedBy>Dodatkowy1</cp:lastModifiedBy>
  <cp:revision>2</cp:revision>
  <cp:lastPrinted>2015-04-15T11:57:00Z</cp:lastPrinted>
  <dcterms:created xsi:type="dcterms:W3CDTF">2015-06-03T12:08:00Z</dcterms:created>
  <dcterms:modified xsi:type="dcterms:W3CDTF">2015-06-03T12:08:00Z</dcterms:modified>
</cp:coreProperties>
</file>